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Baskerville SemiBold" w:cs="Baskerville SemiBold" w:hAnsi="Baskerville SemiBold" w:eastAsia="Baskerville SemiBold"/>
          <w:sz w:val="30"/>
          <w:szCs w:val="30"/>
        </w:rPr>
      </w:pPr>
    </w:p>
    <w:p>
      <w:pPr>
        <w:pStyle w:val="Body"/>
        <w:rPr>
          <w:rFonts w:ascii="Baskerville SemiBold" w:cs="Baskerville SemiBold" w:hAnsi="Baskerville SemiBold" w:eastAsia="Baskerville SemiBold"/>
        </w:rPr>
      </w:pPr>
      <w:r>
        <w:rPr>
          <w:rFonts w:ascii="Baskerville SemiBold"/>
          <w:rtl w:val="0"/>
          <w:lang w:val="en-US"/>
        </w:rPr>
        <w:t>Present:</w:t>
      </w:r>
    </w:p>
    <w:p>
      <w:pPr>
        <w:pStyle w:val="Body"/>
        <w:rPr>
          <w:rFonts w:ascii="Baskerville" w:cs="Baskerville" w:hAnsi="Baskerville" w:eastAsia="Baskerville"/>
        </w:rPr>
      </w:pPr>
      <w:r>
        <w:rPr>
          <w:rFonts w:ascii="Baskerville SemiBold"/>
          <w:rtl w:val="0"/>
          <w:lang w:val="en-US"/>
        </w:rPr>
        <w:t xml:space="preserve"> </w:t>
      </w:r>
      <w:r>
        <w:rPr>
          <w:rFonts w:ascii="Baskerville"/>
          <w:rtl w:val="0"/>
          <w:lang w:val="en-US"/>
        </w:rPr>
        <w:t>2pp- vre= base</w:t>
      </w:r>
    </w:p>
    <w:p>
      <w:pPr>
        <w:pStyle w:val="Body"/>
        <w:rPr>
          <w:rFonts w:ascii="Baskerville" w:cs="Baskerville" w:hAnsi="Baskerville" w:eastAsia="Baskerville"/>
        </w:rPr>
      </w:pPr>
      <w:r>
        <w:rPr>
          <w:rFonts w:ascii="Baskerville"/>
          <w:rtl w:val="0"/>
          <w:lang w:val="en-US"/>
        </w:rPr>
        <w:t>[is/ are verbing]</w:t>
      </w:r>
      <w:r>
        <w:rPr>
          <w:rFonts w:ascii="Baskerville" w:cs="Baskerville" w:hAnsi="Baskerville" w:eastAsia="Baskervill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2282189</wp:posOffset>
                </wp:positionH>
                <wp:positionV relativeFrom="line">
                  <wp:posOffset>192087</wp:posOffset>
                </wp:positionV>
                <wp:extent cx="4046776" cy="83629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8"/>
                    <wp:lineTo x="21601" y="21598"/>
                    <wp:lineTo x="21601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6776" cy="8362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Baskerville" w:cs="Baskerville" w:hAnsi="Baskerville" w:eastAsia="Baskerville"/>
                              </w:rPr>
                            </w:pPr>
                            <w:r>
                              <w:rPr>
                                <w:rFonts w:ascii="Baskerville"/>
                                <w:rtl w:val="0"/>
                                <w:lang w:val="en-US"/>
                              </w:rPr>
                              <w:t>1st- a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Baskerville" w:cs="Baskerville" w:hAnsi="Baskerville" w:eastAsia="Baskerville"/>
                              </w:rPr>
                            </w:pPr>
                            <w:r>
                              <w:rPr>
                                <w:rFonts w:ascii="Baskerville"/>
                                <w:rtl w:val="0"/>
                                <w:lang w:val="en-US"/>
                              </w:rPr>
                              <w:t>2nd- e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Baskerville" w:cs="Baskerville" w:hAnsi="Baskerville" w:eastAsia="Baskerville"/>
                              </w:rPr>
                            </w:pPr>
                            <w:r>
                              <w:rPr>
                                <w:rFonts w:ascii="Baskerville"/>
                                <w:rtl w:val="0"/>
                                <w:lang w:val="en-US"/>
                              </w:rPr>
                              <w:t>3rd- o/i/u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Baskerville" w:cs="Baskerville" w:hAnsi="Baskerville" w:eastAsia="Baskerville"/>
                              </w:rPr>
                            </w:pPr>
                            <w:r>
                              <w:rPr>
                                <w:rFonts w:ascii="Baskerville"/>
                                <w:rtl w:val="0"/>
                                <w:lang w:val="en-US"/>
                              </w:rPr>
                              <w:t>3io- io/i/iu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79.7pt;margin-top:15.1pt;width:318.6pt;height:65.8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Baskerville" w:cs="Baskerville" w:hAnsi="Baskerville" w:eastAsia="Baskerville"/>
                        </w:rPr>
                      </w:pPr>
                      <w:r>
                        <w:rPr>
                          <w:rFonts w:ascii="Baskerville"/>
                          <w:rtl w:val="0"/>
                          <w:lang w:val="en-US"/>
                        </w:rPr>
                        <w:t>1st- a</w:t>
                      </w:r>
                    </w:p>
                    <w:p>
                      <w:pPr>
                        <w:pStyle w:val="Body"/>
                        <w:rPr>
                          <w:rFonts w:ascii="Baskerville" w:cs="Baskerville" w:hAnsi="Baskerville" w:eastAsia="Baskerville"/>
                        </w:rPr>
                      </w:pPr>
                      <w:r>
                        <w:rPr>
                          <w:rFonts w:ascii="Baskerville"/>
                          <w:rtl w:val="0"/>
                          <w:lang w:val="en-US"/>
                        </w:rPr>
                        <w:t>2nd- e</w:t>
                      </w:r>
                    </w:p>
                    <w:p>
                      <w:pPr>
                        <w:pStyle w:val="Body"/>
                        <w:rPr>
                          <w:rFonts w:ascii="Baskerville" w:cs="Baskerville" w:hAnsi="Baskerville" w:eastAsia="Baskerville"/>
                        </w:rPr>
                      </w:pPr>
                      <w:r>
                        <w:rPr>
                          <w:rFonts w:ascii="Baskerville"/>
                          <w:rtl w:val="0"/>
                          <w:lang w:val="en-US"/>
                        </w:rPr>
                        <w:t>3rd- o/i/u</w:t>
                      </w:r>
                    </w:p>
                    <w:p>
                      <w:pPr>
                        <w:pStyle w:val="Body"/>
                        <w:rPr>
                          <w:rFonts w:ascii="Baskerville" w:cs="Baskerville" w:hAnsi="Baskerville" w:eastAsia="Baskerville"/>
                        </w:rPr>
                      </w:pPr>
                      <w:r>
                        <w:rPr>
                          <w:rFonts w:ascii="Baskerville"/>
                          <w:rtl w:val="0"/>
                          <w:lang w:val="en-US"/>
                        </w:rPr>
                        <w:t>3io- io/i/iu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rFonts w:ascii="Baskerville" w:cs="Baskerville" w:hAnsi="Baskerville" w:eastAsia="Baskerville"/>
        </w:rPr>
        <w:tab/>
      </w:r>
    </w:p>
    <w:p>
      <w:pPr>
        <w:pStyle w:val="Body"/>
        <w:rPr>
          <w:rFonts w:ascii="Baskerville" w:cs="Baskerville" w:hAnsi="Baskerville" w:eastAsia="Baskerville"/>
        </w:rPr>
      </w:pPr>
      <w:r>
        <w:rPr>
          <w:rFonts w:ascii="Baskerville" w:cs="Baskerville" w:hAnsi="Baskerville" w:eastAsia="Baskerville"/>
        </w:rPr>
        <w:tab/>
      </w:r>
    </w:p>
    <w:p>
      <w:pPr>
        <w:pStyle w:val="Body"/>
        <w:rPr>
          <w:rFonts w:ascii="Baskerville" w:cs="Baskerville" w:hAnsi="Baskerville" w:eastAsia="Baskerville"/>
        </w:rPr>
      </w:pPr>
      <w:r>
        <w:rPr>
          <w:rFonts w:ascii="Baskerville" w:cs="Baskerville" w:hAnsi="Baskerville" w:eastAsia="Baskerville"/>
        </w:rPr>
        <w:tab/>
        <w:tab/>
        <w:tab/>
        <w:tab/>
      </w:r>
    </w:p>
    <w:p>
      <w:pPr>
        <w:pStyle w:val="Body"/>
        <w:rPr>
          <w:rFonts w:ascii="Baskerville" w:cs="Baskerville" w:hAnsi="Baskerville" w:eastAsia="Baskerville"/>
        </w:rPr>
      </w:pPr>
    </w:p>
    <w:p>
      <w:pPr>
        <w:pStyle w:val="Body"/>
        <w:rPr>
          <w:rFonts w:ascii="Baskerville SemiBold" w:cs="Baskerville SemiBold" w:hAnsi="Baskerville SemiBold" w:eastAsia="Baskerville SemiBold"/>
        </w:rPr>
      </w:pPr>
      <w:r>
        <w:rPr>
          <w:rFonts w:ascii="Baskerville SemiBold"/>
          <w:rtl w:val="0"/>
          <w:lang w:val="en-US"/>
        </w:rPr>
        <w:t>Imperfect:</w:t>
      </w:r>
    </w:p>
    <w:p>
      <w:pPr>
        <w:pStyle w:val="Body"/>
        <w:rPr>
          <w:rFonts w:ascii="Baskerville" w:cs="Baskerville" w:hAnsi="Baskerville" w:eastAsia="Baskerville"/>
        </w:rPr>
      </w:pPr>
      <w:r>
        <w:rPr>
          <w:rFonts w:ascii="Baskerville"/>
          <w:rtl w:val="0"/>
          <w:lang w:val="en-US"/>
        </w:rPr>
        <w:t>2pp-vre= base</w:t>
      </w:r>
    </w:p>
    <w:p>
      <w:pPr>
        <w:pStyle w:val="Body"/>
        <w:rPr>
          <w:rFonts w:ascii="Baskerville" w:cs="Baskerville" w:hAnsi="Baskerville" w:eastAsia="Baskerville"/>
        </w:rPr>
      </w:pPr>
      <w:r>
        <w:rPr>
          <w:rFonts w:ascii="Baskerville"/>
          <w:rtl w:val="0"/>
          <w:lang w:val="en-US"/>
        </w:rPr>
        <w:t>[was/ were verbing]</w:t>
      </w:r>
      <w:r>
        <w:rPr>
          <w:rFonts w:ascii="Baskerville" w:cs="Baskerville" w:hAnsi="Baskerville" w:eastAsia="Baskerville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2363470</wp:posOffset>
                </wp:positionH>
                <wp:positionV relativeFrom="line">
                  <wp:posOffset>192087</wp:posOffset>
                </wp:positionV>
                <wp:extent cx="2367995" cy="837883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995" cy="8378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Baskerville" w:cs="Baskerville" w:hAnsi="Baskerville" w:eastAsia="Baskerville"/>
                              </w:rPr>
                            </w:pPr>
                            <w:r>
                              <w:rPr>
                                <w:rFonts w:ascii="Baskerville"/>
                                <w:rtl w:val="0"/>
                                <w:lang w:val="en-US"/>
                              </w:rPr>
                              <w:t>1st-a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Baskerville" w:cs="Baskerville" w:hAnsi="Baskerville" w:eastAsia="Baskerville"/>
                              </w:rPr>
                            </w:pPr>
                            <w:r>
                              <w:rPr>
                                <w:rFonts w:ascii="Baskerville"/>
                                <w:rtl w:val="0"/>
                                <w:lang w:val="en-US"/>
                              </w:rPr>
                              <w:t>2/3- e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Baskerville"/>
                                <w:rtl w:val="0"/>
                                <w:lang w:val="en-US"/>
                              </w:rPr>
                              <w:t>3io/4- ie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86.1pt;margin-top:15.1pt;width:186.5pt;height:66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Baskerville" w:cs="Baskerville" w:hAnsi="Baskerville" w:eastAsia="Baskerville"/>
                        </w:rPr>
                      </w:pPr>
                      <w:r>
                        <w:rPr>
                          <w:rFonts w:ascii="Baskerville"/>
                          <w:rtl w:val="0"/>
                          <w:lang w:val="en-US"/>
                        </w:rPr>
                        <w:t>1st-a</w:t>
                      </w:r>
                    </w:p>
                    <w:p>
                      <w:pPr>
                        <w:pStyle w:val="Body"/>
                        <w:rPr>
                          <w:rFonts w:ascii="Baskerville" w:cs="Baskerville" w:hAnsi="Baskerville" w:eastAsia="Baskerville"/>
                        </w:rPr>
                      </w:pPr>
                      <w:r>
                        <w:rPr>
                          <w:rFonts w:ascii="Baskerville"/>
                          <w:rtl w:val="0"/>
                          <w:lang w:val="en-US"/>
                        </w:rPr>
                        <w:t>2/3- e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Baskerville"/>
                          <w:rtl w:val="0"/>
                          <w:lang w:val="en-US"/>
                        </w:rPr>
                        <w:t>3io/4- ie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915987</wp:posOffset>
                </wp:positionH>
                <wp:positionV relativeFrom="page">
                  <wp:posOffset>1754187</wp:posOffset>
                </wp:positionV>
                <wp:extent cx="2152968" cy="839470"/>
                <wp:effectExtent l="0" t="0" r="0" b="0"/>
                <wp:wrapTopAndBottom distT="0" dist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968" cy="839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385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692"/>
                              <w:gridCol w:w="169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16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o/m</w:t>
                                  </w:r>
                                </w:p>
                              </w:tc>
                              <w:tc>
                                <w:tcPr>
                                  <w:tcW w:type="dxa" w:w="16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mus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16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type="dxa" w:w="16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tis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16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type="dxa" w:w="16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nt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72.1pt;margin-top:138.1pt;width:169.5pt;height:66.1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3385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692"/>
                        <w:gridCol w:w="169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16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o/m</w:t>
                            </w:r>
                          </w:p>
                        </w:tc>
                        <w:tc>
                          <w:tcPr>
                            <w:tcW w:type="dxa" w:w="16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mus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16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type="dxa" w:w="16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tis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16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type="dxa" w:w="16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nt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915987</wp:posOffset>
                </wp:positionH>
                <wp:positionV relativeFrom="page">
                  <wp:posOffset>3786187</wp:posOffset>
                </wp:positionV>
                <wp:extent cx="2152968" cy="839471"/>
                <wp:effectExtent l="0" t="0" r="0" b="0"/>
                <wp:wrapTopAndBottom distT="0" dist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968" cy="8394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385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692"/>
                              <w:gridCol w:w="169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16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bam</w:t>
                                  </w:r>
                                </w:p>
                              </w:tc>
                              <w:tc>
                                <w:tcPr>
                                  <w:tcW w:type="dxa" w:w="16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bamus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16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bas</w:t>
                                  </w:r>
                                </w:p>
                              </w:tc>
                              <w:tc>
                                <w:tcPr>
                                  <w:tcW w:type="dxa" w:w="16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batis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16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bat</w:t>
                                  </w:r>
                                </w:p>
                              </w:tc>
                              <w:tc>
                                <w:tcPr>
                                  <w:tcW w:type="dxa" w:w="16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bant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72.1pt;margin-top:298.1pt;width:169.5pt;height:66.1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3385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692"/>
                        <w:gridCol w:w="169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16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bam</w:t>
                            </w:r>
                          </w:p>
                        </w:tc>
                        <w:tc>
                          <w:tcPr>
                            <w:tcW w:type="dxa" w:w="16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bamus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16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bas</w:t>
                            </w:r>
                          </w:p>
                        </w:tc>
                        <w:tc>
                          <w:tcPr>
                            <w:tcW w:type="dxa" w:w="16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batis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16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bat</w:t>
                            </w:r>
                          </w:p>
                        </w:tc>
                        <w:tc>
                          <w:tcPr>
                            <w:tcW w:type="dxa" w:w="16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bant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5780087</wp:posOffset>
                </wp:positionV>
                <wp:extent cx="2152968" cy="839471"/>
                <wp:effectExtent l="0" t="0" r="0" b="0"/>
                <wp:wrapTopAndBottom distT="0" dist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968" cy="8394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385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692"/>
                              <w:gridCol w:w="169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16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bo</w:t>
                                  </w:r>
                                </w:p>
                              </w:tc>
                              <w:tc>
                                <w:tcPr>
                                  <w:tcW w:type="dxa" w:w="16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bimus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16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bis</w:t>
                                  </w:r>
                                </w:p>
                              </w:tc>
                              <w:tc>
                                <w:tcPr>
                                  <w:tcW w:type="dxa" w:w="16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bitis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16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bit</w:t>
                                  </w:r>
                                </w:p>
                              </w:tc>
                              <w:tc>
                                <w:tcPr>
                                  <w:tcW w:type="dxa" w:w="16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bunt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72.0pt;margin-top:455.1pt;width:169.5pt;height:66.1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3385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692"/>
                        <w:gridCol w:w="169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16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bo</w:t>
                            </w:r>
                          </w:p>
                        </w:tc>
                        <w:tc>
                          <w:tcPr>
                            <w:tcW w:type="dxa" w:w="16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bimus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16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bis</w:t>
                            </w:r>
                          </w:p>
                        </w:tc>
                        <w:tc>
                          <w:tcPr>
                            <w:tcW w:type="dxa" w:w="16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bitis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16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bit</w:t>
                            </w:r>
                          </w:p>
                        </w:tc>
                        <w:tc>
                          <w:tcPr>
                            <w:tcW w:type="dxa" w:w="16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bunt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8008619</wp:posOffset>
                </wp:positionV>
                <wp:extent cx="2152968" cy="839471"/>
                <wp:effectExtent l="0" t="0" r="0" b="0"/>
                <wp:wrapTopAndBottom distT="0" distB="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968" cy="8394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385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692"/>
                              <w:gridCol w:w="169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16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Arial Unicode MS" w:cs="Arial Unicode MS" w:hAnsi="Helvetica" w:eastAsia="Arial Unicode MS" w:hint="default"/>
                                      <w:rtl w:val="0"/>
                                    </w:rPr>
                                    <w:t>ī</w:t>
                                  </w:r>
                                </w:p>
                              </w:tc>
                              <w:tc>
                                <w:tcPr>
                                  <w:tcW w:type="dxa" w:w="16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imus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16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ist</w:t>
                                  </w:r>
                                  <w:r>
                                    <w:rPr>
                                      <w:rFonts w:ascii="Arial Unicode MS" w:cs="Arial Unicode MS" w:hAnsi="Helvetica" w:eastAsia="Arial Unicode MS" w:hint="default"/>
                                      <w:rtl w:val="0"/>
                                    </w:rPr>
                                    <w:t>ī</w:t>
                                  </w:r>
                                </w:p>
                              </w:tc>
                              <w:tc>
                                <w:tcPr>
                                  <w:tcW w:type="dxa" w:w="16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istis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16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it</w:t>
                                  </w:r>
                                </w:p>
                              </w:tc>
                              <w:tc>
                                <w:tcPr>
                                  <w:tcW w:type="dxa" w:w="16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Arial Unicode MS" w:cs="Arial Unicode MS" w:hAnsi="Helvetica" w:eastAsia="Arial Unicode MS" w:hint="default"/>
                                      <w:rtl w:val="0"/>
                                    </w:rPr>
                                    <w:t>ē</w:t>
                                  </w: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runt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72.2pt;margin-top:630.6pt;width:169.5pt;height:66.1pt;z-index:2516654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3385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692"/>
                        <w:gridCol w:w="169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16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Arial Unicode MS" w:cs="Arial Unicode MS" w:hAnsi="Helvetica" w:eastAsia="Arial Unicode MS" w:hint="default"/>
                                <w:rtl w:val="0"/>
                              </w:rPr>
                              <w:t>ī</w:t>
                            </w:r>
                          </w:p>
                        </w:tc>
                        <w:tc>
                          <w:tcPr>
                            <w:tcW w:type="dxa" w:w="16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imus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16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ist</w:t>
                            </w:r>
                            <w:r>
                              <w:rPr>
                                <w:rFonts w:ascii="Arial Unicode MS" w:cs="Arial Unicode MS" w:hAnsi="Helvetica" w:eastAsia="Arial Unicode MS" w:hint="default"/>
                                <w:rtl w:val="0"/>
                              </w:rPr>
                              <w:t>ī</w:t>
                            </w:r>
                          </w:p>
                        </w:tc>
                        <w:tc>
                          <w:tcPr>
                            <w:tcW w:type="dxa" w:w="16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istis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16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it</w:t>
                            </w:r>
                          </w:p>
                        </w:tc>
                        <w:tc>
                          <w:tcPr>
                            <w:tcW w:type="dxa" w:w="16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Arial Unicode MS" w:cs="Arial Unicode MS" w:hAnsi="Helvetica" w:eastAsia="Arial Unicode MS" w:hint="default"/>
                                <w:rtl w:val="0"/>
                              </w:rPr>
                              <w:t>ē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runt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Body"/>
        <w:rPr>
          <w:rFonts w:ascii="Baskerville" w:cs="Baskerville" w:hAnsi="Baskerville" w:eastAsia="Baskerville"/>
        </w:rPr>
      </w:pPr>
    </w:p>
    <w:p>
      <w:pPr>
        <w:pStyle w:val="Body"/>
        <w:rPr>
          <w:rFonts w:ascii="Baskerville SemiBold" w:cs="Baskerville SemiBold" w:hAnsi="Baskerville SemiBold" w:eastAsia="Baskerville SemiBold"/>
        </w:rPr>
      </w:pPr>
    </w:p>
    <w:p>
      <w:pPr>
        <w:pStyle w:val="Body"/>
        <w:rPr>
          <w:rFonts w:ascii="Baskerville SemiBold" w:cs="Baskerville SemiBold" w:hAnsi="Baskerville SemiBold" w:eastAsia="Baskerville SemiBold"/>
        </w:rPr>
      </w:pPr>
      <w:r>
        <w:rPr>
          <w:rFonts w:ascii="Baskerville SemiBold"/>
          <w:rtl w:val="0"/>
          <w:lang w:val="en-US"/>
        </w:rPr>
        <w:t>Future:</w:t>
      </w:r>
    </w:p>
    <w:p>
      <w:pPr>
        <w:pStyle w:val="Body"/>
        <w:rPr>
          <w:rFonts w:ascii="Baskerville" w:cs="Baskerville" w:hAnsi="Baskerville" w:eastAsia="Baskerville"/>
        </w:rPr>
      </w:pPr>
      <w:r>
        <w:rPr>
          <w:rFonts w:ascii="Baskerville"/>
          <w:rtl w:val="0"/>
          <w:lang w:val="en-US"/>
        </w:rPr>
        <w:t>2pp-vre= base</w:t>
      </w:r>
    </w:p>
    <w:p>
      <w:pPr>
        <w:pStyle w:val="Body"/>
        <w:rPr>
          <w:rFonts w:ascii="Baskerville" w:cs="Baskerville" w:hAnsi="Baskerville" w:eastAsia="Baskerville"/>
        </w:rPr>
      </w:pPr>
      <w:r>
        <w:rPr>
          <w:rFonts w:ascii="Baskerville"/>
          <w:rtl w:val="0"/>
          <w:lang w:val="en-US"/>
        </w:rPr>
        <w:t>[will verb]</w:t>
      </w:r>
      <w:r>
        <w:rPr>
          <w:rFonts w:ascii="Baskerville" w:cs="Baskerville" w:hAnsi="Baskerville" w:eastAsia="Baskerville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2350770</wp:posOffset>
                </wp:positionH>
                <wp:positionV relativeFrom="line">
                  <wp:posOffset>178593</wp:posOffset>
                </wp:positionV>
                <wp:extent cx="2367995" cy="837883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995" cy="8378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Baskerville" w:cs="Baskerville" w:hAnsi="Baskerville" w:eastAsia="Baskerville"/>
                              </w:rPr>
                            </w:pPr>
                            <w:r>
                              <w:rPr>
                                <w:rFonts w:ascii="Baskerville"/>
                                <w:rtl w:val="0"/>
                                <w:lang w:val="en-US"/>
                              </w:rPr>
                              <w:t>1st-a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Baskerville" w:cs="Baskerville" w:hAnsi="Baskerville" w:eastAsia="Baskerville"/>
                              </w:rPr>
                            </w:pPr>
                            <w:r>
                              <w:rPr>
                                <w:rFonts w:ascii="Baskerville"/>
                                <w:rtl w:val="0"/>
                                <w:lang w:val="en-US"/>
                              </w:rPr>
                              <w:t>2/3- e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Baskerville"/>
                                <w:rtl w:val="0"/>
                                <w:lang w:val="en-US"/>
                              </w:rPr>
                              <w:t>3io/4- ie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185.1pt;margin-top:14.1pt;width:186.5pt;height:66.0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Baskerville" w:cs="Baskerville" w:hAnsi="Baskerville" w:eastAsia="Baskerville"/>
                        </w:rPr>
                      </w:pPr>
                      <w:r>
                        <w:rPr>
                          <w:rFonts w:ascii="Baskerville"/>
                          <w:rtl w:val="0"/>
                          <w:lang w:val="en-US"/>
                        </w:rPr>
                        <w:t>1st-a</w:t>
                      </w:r>
                    </w:p>
                    <w:p>
                      <w:pPr>
                        <w:pStyle w:val="Body"/>
                        <w:rPr>
                          <w:rFonts w:ascii="Baskerville" w:cs="Baskerville" w:hAnsi="Baskerville" w:eastAsia="Baskerville"/>
                        </w:rPr>
                      </w:pPr>
                      <w:r>
                        <w:rPr>
                          <w:rFonts w:ascii="Baskerville"/>
                          <w:rtl w:val="0"/>
                          <w:lang w:val="en-US"/>
                        </w:rPr>
                        <w:t>2/3- e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Baskerville"/>
                          <w:rtl w:val="0"/>
                          <w:lang w:val="en-US"/>
                        </w:rPr>
                        <w:t>3io/4- ie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p>
      <w:pPr>
        <w:pStyle w:val="Body"/>
        <w:rPr>
          <w:rFonts w:ascii="Baskerville" w:cs="Baskerville" w:hAnsi="Baskerville" w:eastAsia="Baskerville"/>
        </w:rPr>
      </w:pPr>
    </w:p>
    <w:p>
      <w:pPr>
        <w:pStyle w:val="Body"/>
        <w:rPr>
          <w:rFonts w:ascii="Baskerville" w:cs="Baskerville" w:hAnsi="Baskerville" w:eastAsia="Baskerville"/>
        </w:rPr>
      </w:pPr>
    </w:p>
    <w:p>
      <w:pPr>
        <w:pStyle w:val="Body"/>
        <w:rPr>
          <w:rFonts w:ascii="Baskerville SemiBold" w:cs="Baskerville SemiBold" w:hAnsi="Baskerville SemiBold" w:eastAsia="Baskerville SemiBold"/>
        </w:rPr>
      </w:pPr>
      <w:r>
        <w:rPr>
          <w:rFonts w:ascii="Baskerville SemiBold"/>
          <w:rtl w:val="0"/>
          <w:lang w:val="en-US"/>
        </w:rPr>
        <w:t>Perfect:</w:t>
      </w:r>
    </w:p>
    <w:p>
      <w:pPr>
        <w:pStyle w:val="Body"/>
        <w:rPr>
          <w:rFonts w:ascii="Baskerville" w:cs="Baskerville" w:hAnsi="Baskerville" w:eastAsia="Baskerville"/>
        </w:rPr>
      </w:pPr>
      <w:r>
        <w:rPr>
          <w:rFonts w:ascii="Baskerville"/>
          <w:rtl w:val="0"/>
          <w:lang w:val="en-US"/>
        </w:rPr>
        <w:t>3pp- i= base</w:t>
      </w:r>
    </w:p>
    <w:p>
      <w:pPr>
        <w:pStyle w:val="Body"/>
        <w:rPr>
          <w:rFonts w:ascii="Baskerville" w:cs="Baskerville" w:hAnsi="Baskerville" w:eastAsia="Baskerville"/>
        </w:rPr>
      </w:pPr>
      <w:r>
        <w:rPr>
          <w:rFonts w:ascii="Baskerville"/>
          <w:rtl w:val="0"/>
          <w:lang w:val="en-US"/>
        </w:rPr>
        <w:t>[has/have verbed]</w:t>
      </w:r>
    </w:p>
    <w:p>
      <w:pPr>
        <w:pStyle w:val="Body"/>
        <w:rPr>
          <w:rFonts w:ascii="Baskerville" w:cs="Baskerville" w:hAnsi="Baskerville" w:eastAsia="Baskerville"/>
        </w:rPr>
      </w:pPr>
      <w:r>
        <w:rPr>
          <w:rFonts w:ascii="Baskerville"/>
          <w:rtl w:val="0"/>
          <w:lang w:val="en-US"/>
        </w:rPr>
        <w:t>[did verb]</w:t>
      </w:r>
    </w:p>
    <w:p>
      <w:pPr>
        <w:pStyle w:val="Body"/>
      </w:pPr>
      <w:r>
        <w:rPr>
          <w:rFonts w:ascii="Baskerville"/>
          <w:rtl w:val="0"/>
          <w:lang w:val="en-US"/>
        </w:rPr>
        <w:t>[verbed]</w:t>
      </w:r>
      <w:r>
        <w:rPr>
          <w:rFonts w:ascii="Baskerville" w:cs="Baskerville" w:hAnsi="Baskerville" w:eastAsia="Baskerville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2381250</wp:posOffset>
                </wp:positionH>
                <wp:positionV relativeFrom="line">
                  <wp:posOffset>247332</wp:posOffset>
                </wp:positionV>
                <wp:extent cx="2367995" cy="837883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995" cy="8378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Baskerville"/>
                                <w:rtl w:val="0"/>
                                <w:lang w:val="en-US"/>
                              </w:rPr>
                              <w:t>no conjugation vowels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187.5pt;margin-top:19.5pt;width:186.5pt;height:66.0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Baskerville"/>
                          <w:rtl w:val="0"/>
                          <w:lang w:val="en-US"/>
                        </w:rPr>
                        <w:t>no conjugation vowels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skerville SemiBold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Baskerville SemiBold"/>
        <w:sz w:val="28"/>
        <w:szCs w:val="28"/>
        <w:u w:val="single"/>
        <w:rtl w:val="0"/>
        <w:lang w:val="en-US"/>
      </w:rPr>
      <w:t>Verb Endings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